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1C" w:rsidRPr="001F331C" w:rsidRDefault="001F331C" w:rsidP="001F331C">
      <w:r w:rsidRPr="001F331C">
        <w:rPr>
          <w:b/>
          <w:bCs/>
          <w:u w:val="single"/>
        </w:rPr>
        <w:t>TAPA Spring Conference 2018 Invitation</w:t>
      </w:r>
    </w:p>
    <w:p w:rsidR="001F331C" w:rsidRPr="001F331C" w:rsidRDefault="001F331C" w:rsidP="001F331C">
      <w:r w:rsidRPr="001F331C">
        <w:rPr>
          <w:b/>
          <w:bCs/>
          <w:u w:val="single"/>
        </w:rPr>
        <w:t xml:space="preserve"> </w:t>
      </w:r>
    </w:p>
    <w:p w:rsidR="001F331C" w:rsidRPr="00933A86" w:rsidRDefault="001F331C" w:rsidP="001F331C">
      <w:r w:rsidRPr="00933A86">
        <w:rPr>
          <w:b/>
          <w:bCs/>
        </w:rPr>
        <w:t>Date:</w:t>
      </w:r>
      <w:r w:rsidRPr="00933A86">
        <w:t xml:space="preserve">  Saturday, May 5, 2018</w:t>
      </w:r>
    </w:p>
    <w:p w:rsidR="001F331C" w:rsidRPr="00933A86" w:rsidRDefault="001F331C" w:rsidP="001F331C">
      <w:r w:rsidRPr="00933A86">
        <w:rPr>
          <w:b/>
          <w:bCs/>
        </w:rPr>
        <w:t>Time:</w:t>
      </w:r>
      <w:r w:rsidRPr="00933A86">
        <w:t xml:space="preserve">  7:30am-330pm</w:t>
      </w:r>
      <w:bookmarkStart w:id="0" w:name="_GoBack"/>
      <w:bookmarkEnd w:id="0"/>
    </w:p>
    <w:p w:rsidR="001F331C" w:rsidRPr="00933A86" w:rsidRDefault="001F331C" w:rsidP="001F331C">
      <w:r w:rsidRPr="00933A86">
        <w:rPr>
          <w:b/>
          <w:bCs/>
        </w:rPr>
        <w:t>Location:</w:t>
      </w:r>
      <w:r w:rsidRPr="00933A86">
        <w:t xml:space="preserve">  Stead Center 1121 Slater Road, Durham NC 27703</w:t>
      </w:r>
    </w:p>
    <w:p w:rsidR="001F331C" w:rsidRPr="00933A86" w:rsidRDefault="001F331C" w:rsidP="001F331C">
      <w:r w:rsidRPr="00933A86">
        <w:rPr>
          <w:b/>
          <w:bCs/>
        </w:rPr>
        <w:t>Target Audience</w:t>
      </w:r>
      <w:r w:rsidRPr="00933A86">
        <w:t xml:space="preserve">:  Physician Assistants. </w:t>
      </w:r>
    </w:p>
    <w:p w:rsidR="001F331C" w:rsidRPr="00933A86" w:rsidRDefault="001F331C" w:rsidP="001F331C">
      <w:r w:rsidRPr="00933A86">
        <w:rPr>
          <w:b/>
          <w:bCs/>
        </w:rPr>
        <w:t>Conference seating capacity</w:t>
      </w:r>
      <w:r w:rsidRPr="00933A86">
        <w:t>: 56</w:t>
      </w:r>
    </w:p>
    <w:p w:rsidR="001F331C" w:rsidRPr="00933A86" w:rsidRDefault="001F331C" w:rsidP="001F331C">
      <w:r w:rsidRPr="00933A86">
        <w:rPr>
          <w:b/>
          <w:bCs/>
        </w:rPr>
        <w:t>Cost:</w:t>
      </w:r>
      <w:r w:rsidRPr="00933A86">
        <w:t xml:space="preserve">  Free for TAPA /PAPA members. To register, email </w:t>
      </w:r>
      <w:hyperlink r:id="rId5" w:history="1">
        <w:r w:rsidRPr="00933A86">
          <w:rPr>
            <w:rStyle w:val="Hyperlink"/>
          </w:rPr>
          <w:t>Leslieamccutcheon@gmail.com.</w:t>
        </w:r>
      </w:hyperlink>
      <w:r w:rsidRPr="00933A86">
        <w:t xml:space="preserve"> Indicate TAPA Conference in subject. Be sure to include you are a TAPA /PAPA member in your email. You will receive a confirmation email. </w:t>
      </w:r>
    </w:p>
    <w:p w:rsidR="001F331C" w:rsidRPr="00933A86" w:rsidRDefault="001F331C" w:rsidP="001F331C">
      <w:proofErr w:type="gramStart"/>
      <w:r w:rsidRPr="00933A86">
        <w:t>$45 for Non-TAPA Members.</w:t>
      </w:r>
      <w:proofErr w:type="gramEnd"/>
      <w:r w:rsidRPr="00933A86">
        <w:t xml:space="preserve"> Payment may be made via Pay-Pal on the TAPA Website: </w:t>
      </w:r>
      <w:hyperlink r:id="rId6" w:history="1">
        <w:r w:rsidRPr="00933A86">
          <w:rPr>
            <w:rStyle w:val="Hyperlink"/>
          </w:rPr>
          <w:t>www.trianglepas.org.</w:t>
        </w:r>
      </w:hyperlink>
      <w:r w:rsidRPr="00933A86">
        <w:t xml:space="preserve"> Once registered, you will receive a confirmation email. </w:t>
      </w:r>
    </w:p>
    <w:p w:rsidR="001F331C" w:rsidRPr="00933A86" w:rsidRDefault="001F331C" w:rsidP="001F331C">
      <w:r w:rsidRPr="00933A86">
        <w:rPr>
          <w:b/>
          <w:bCs/>
        </w:rPr>
        <w:t>CME</w:t>
      </w:r>
      <w:r w:rsidRPr="00933A86">
        <w:t>:  6 hours of Category 1 CME will be requested from the AAPA.</w:t>
      </w:r>
    </w:p>
    <w:p w:rsidR="001F331C" w:rsidRPr="001F331C" w:rsidRDefault="001F331C" w:rsidP="001F331C"/>
    <w:p w:rsidR="001F331C" w:rsidRPr="001F331C" w:rsidRDefault="001F331C" w:rsidP="001F331C">
      <w:r w:rsidRPr="001F331C">
        <w:t>If you have any questions, please contact Leslie McCutcheon, PA-</w:t>
      </w:r>
      <w:proofErr w:type="gramStart"/>
      <w:r w:rsidRPr="001F331C">
        <w:t>C ,</w:t>
      </w:r>
      <w:proofErr w:type="gramEnd"/>
      <w:r w:rsidRPr="001F331C">
        <w:t xml:space="preserve"> TAPA President at </w:t>
      </w:r>
      <w:hyperlink r:id="rId7" w:history="1">
        <w:r w:rsidR="00933A86" w:rsidRPr="00933A86">
          <w:rPr>
            <w:rStyle w:val="Hyperlink"/>
          </w:rPr>
          <w:t>mailto:Leslieamccutcheon@gmail.com</w:t>
        </w:r>
      </w:hyperlink>
    </w:p>
    <w:p w:rsidR="0014056B" w:rsidRDefault="0014056B"/>
    <w:sectPr w:rsidR="0014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1C"/>
    <w:rsid w:val="0014056B"/>
    <w:rsid w:val="001F331C"/>
    <w:rsid w:val="009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lieamccutche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ianglepas.org/" TargetMode="External"/><Relationship Id="rId5" Type="http://schemas.openxmlformats.org/officeDocument/2006/relationships/hyperlink" Target="mailto:Leslieamccutcheo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Rex Healthcare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RXMAI01HOSPWS05</dc:creator>
  <cp:lastModifiedBy>RXMAI01HOSPWS05</cp:lastModifiedBy>
  <cp:revision>2</cp:revision>
  <dcterms:created xsi:type="dcterms:W3CDTF">2018-03-27T20:21:00Z</dcterms:created>
  <dcterms:modified xsi:type="dcterms:W3CDTF">2018-03-27T20:25:00Z</dcterms:modified>
</cp:coreProperties>
</file>